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914E9A">
      <w:pPr>
        <w:spacing w:after="156" w:afterLines="50" w:line="570" w:lineRule="exact"/>
        <w:jc w:val="center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</w:rPr>
      </w:pPr>
      <w:bookmarkStart w:id="0" w:name="_GoBack"/>
      <w:bookmarkEnd w:id="0"/>
    </w:p>
    <w:p w14:paraId="2EFDA791">
      <w:pPr>
        <w:rPr>
          <w:rFonts w:hint="eastAsia" w:asciiTheme="majorEastAsia" w:hAnsiTheme="majorEastAsia" w:eastAsiaTheme="majorEastAsia" w:cstheme="majorEastAsia"/>
          <w:b/>
          <w:bCs/>
          <w:sz w:val="36"/>
          <w:szCs w:val="36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附件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4</w:t>
      </w:r>
    </w:p>
    <w:p w14:paraId="05909A4D">
      <w:pPr>
        <w:spacing w:after="156" w:afterLines="50" w:line="570" w:lineRule="exact"/>
        <w:jc w:val="center"/>
        <w:rPr>
          <w:rFonts w:hint="eastAsia" w:asciiTheme="majorEastAsia" w:hAnsiTheme="majorEastAsia" w:eastAsiaTheme="majorEastAsia" w:cstheme="majorEastAsia"/>
          <w:b/>
          <w:bCs/>
        </w:rPr>
      </w:pP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</w:rPr>
        <w:t>2025年立项的校级大创项目</w:t>
      </w:r>
    </w:p>
    <w:tbl>
      <w:tblPr>
        <w:tblStyle w:val="6"/>
        <w:tblW w:w="1162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6"/>
        <w:gridCol w:w="1658"/>
        <w:gridCol w:w="4033"/>
        <w:gridCol w:w="960"/>
        <w:gridCol w:w="1095"/>
        <w:gridCol w:w="1365"/>
        <w:gridCol w:w="1746"/>
      </w:tblGrid>
      <w:tr w14:paraId="67943C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  <w:jc w:val="center"/>
        </w:trPr>
        <w:tc>
          <w:tcPr>
            <w:tcW w:w="766" w:type="dxa"/>
            <w:vAlign w:val="center"/>
          </w:tcPr>
          <w:p w14:paraId="4121BB5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序号</w:t>
            </w:r>
          </w:p>
        </w:tc>
        <w:tc>
          <w:tcPr>
            <w:tcW w:w="165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805828A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0"/>
                <w:szCs w:val="20"/>
                <w:lang w:val="en-US" w:eastAsia="zh-CN"/>
              </w:rPr>
              <w:t>学院</w:t>
            </w:r>
          </w:p>
        </w:tc>
        <w:tc>
          <w:tcPr>
            <w:tcW w:w="40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34504A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项目名称</w:t>
            </w:r>
          </w:p>
        </w:tc>
        <w:tc>
          <w:tcPr>
            <w:tcW w:w="9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CC24B5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项目类型</w:t>
            </w:r>
          </w:p>
        </w:tc>
        <w:tc>
          <w:tcPr>
            <w:tcW w:w="109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EA4EF1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项目负责人</w:t>
            </w:r>
          </w:p>
        </w:tc>
        <w:tc>
          <w:tcPr>
            <w:tcW w:w="136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C9F9442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指导教师</w:t>
            </w:r>
          </w:p>
        </w:tc>
        <w:tc>
          <w:tcPr>
            <w:tcW w:w="17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CB2491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  <w:t>结题情况</w:t>
            </w:r>
          </w:p>
        </w:tc>
      </w:tr>
      <w:tr w14:paraId="23D908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vAlign w:val="center"/>
          </w:tcPr>
          <w:p w14:paraId="375CA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65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889B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服装学院</w:t>
            </w:r>
          </w:p>
        </w:tc>
        <w:tc>
          <w:tcPr>
            <w:tcW w:w="40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B2C72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“铜音古韵·鼓饰雅集”——传统文化铜鼓元素饰品</w:t>
            </w:r>
          </w:p>
        </w:tc>
        <w:tc>
          <w:tcPr>
            <w:tcW w:w="9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F34C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109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E1B1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李佳欣</w:t>
            </w:r>
          </w:p>
        </w:tc>
        <w:tc>
          <w:tcPr>
            <w:tcW w:w="136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E61D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李智慧、康维佳</w:t>
            </w:r>
          </w:p>
        </w:tc>
        <w:tc>
          <w:tcPr>
            <w:tcW w:w="17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DB646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79AC94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vAlign w:val="center"/>
          </w:tcPr>
          <w:p w14:paraId="6CF70A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65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E0C4B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40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9102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多维赋能·墙垣叙事——新农村改造中墙绘艺术介入乡村设计研究</w:t>
            </w:r>
          </w:p>
        </w:tc>
        <w:tc>
          <w:tcPr>
            <w:tcW w:w="9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8138F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09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8119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陈泽垌</w:t>
            </w:r>
          </w:p>
        </w:tc>
        <w:tc>
          <w:tcPr>
            <w:tcW w:w="136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9BFB8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赵晓盼、张春东</w:t>
            </w:r>
          </w:p>
        </w:tc>
        <w:tc>
          <w:tcPr>
            <w:tcW w:w="17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06D5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2BA6CC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vAlign w:val="center"/>
          </w:tcPr>
          <w:p w14:paraId="47E21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65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16CA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40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9E1E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文旅融合背景下迪庆藏式木雕在民宿空间设计的实践运用</w:t>
            </w:r>
          </w:p>
        </w:tc>
        <w:tc>
          <w:tcPr>
            <w:tcW w:w="9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7E5D5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09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3B39D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薛聿梁</w:t>
            </w:r>
          </w:p>
        </w:tc>
        <w:tc>
          <w:tcPr>
            <w:tcW w:w="136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7F38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张卫东侯秀如</w:t>
            </w:r>
          </w:p>
        </w:tc>
        <w:tc>
          <w:tcPr>
            <w:tcW w:w="17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471E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23966B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vAlign w:val="center"/>
          </w:tcPr>
          <w:p w14:paraId="3F9393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65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77C8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40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D6C27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浪潮音源——科技引擎赋能设计研究</w:t>
            </w:r>
          </w:p>
        </w:tc>
        <w:tc>
          <w:tcPr>
            <w:tcW w:w="9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6212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09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0502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叶俊辰</w:t>
            </w:r>
          </w:p>
        </w:tc>
        <w:tc>
          <w:tcPr>
            <w:tcW w:w="136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700F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张乐平、周绪文</w:t>
            </w:r>
          </w:p>
        </w:tc>
        <w:tc>
          <w:tcPr>
            <w:tcW w:w="17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D9B2F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2E943A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vAlign w:val="center"/>
          </w:tcPr>
          <w:p w14:paraId="158B09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65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5FE5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教育学院</w:t>
            </w:r>
          </w:p>
        </w:tc>
        <w:tc>
          <w:tcPr>
            <w:tcW w:w="40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54BB4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缪仁文玩艺传承——基于STEAM 理念的非遗主题幼儿玩教具开发</w:t>
            </w:r>
          </w:p>
        </w:tc>
        <w:tc>
          <w:tcPr>
            <w:tcW w:w="9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B1FE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109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1834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缪仁文</w:t>
            </w:r>
          </w:p>
        </w:tc>
        <w:tc>
          <w:tcPr>
            <w:tcW w:w="136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06C83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熊秀峰、黄钰婷</w:t>
            </w:r>
          </w:p>
        </w:tc>
        <w:tc>
          <w:tcPr>
            <w:tcW w:w="17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E4B42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77A377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vAlign w:val="center"/>
          </w:tcPr>
          <w:p w14:paraId="7D8D03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65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1A0A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40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69F0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海洋环保理念在绘画工艺品创作中的融合与实践探索</w:t>
            </w:r>
          </w:p>
        </w:tc>
        <w:tc>
          <w:tcPr>
            <w:tcW w:w="9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98DF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09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DF93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章挺好</w:t>
            </w:r>
          </w:p>
        </w:tc>
        <w:tc>
          <w:tcPr>
            <w:tcW w:w="136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0F35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张思佳</w:t>
            </w:r>
          </w:p>
        </w:tc>
        <w:tc>
          <w:tcPr>
            <w:tcW w:w="17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FB3B6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1AC127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vAlign w:val="center"/>
          </w:tcPr>
          <w:p w14:paraId="2C250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65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12A4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40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D1115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「镜映银龄・影动记忆」——用影像重构老龄生活、银发经济与科技并存</w:t>
            </w:r>
          </w:p>
        </w:tc>
        <w:tc>
          <w:tcPr>
            <w:tcW w:w="9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C8DB1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09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7142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章锦喆</w:t>
            </w:r>
          </w:p>
        </w:tc>
        <w:tc>
          <w:tcPr>
            <w:tcW w:w="136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D265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孔令石、赵祖儿</w:t>
            </w:r>
          </w:p>
        </w:tc>
        <w:tc>
          <w:tcPr>
            <w:tcW w:w="17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058A2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09DE77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vAlign w:val="center"/>
          </w:tcPr>
          <w:p w14:paraId="5A3A0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65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55C0D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40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1D93D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义肢装饰项目</w:t>
            </w:r>
          </w:p>
        </w:tc>
        <w:tc>
          <w:tcPr>
            <w:tcW w:w="9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252F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09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DE55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彭韵霖</w:t>
            </w:r>
          </w:p>
        </w:tc>
        <w:tc>
          <w:tcPr>
            <w:tcW w:w="136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403CF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郭晓山</w:t>
            </w:r>
          </w:p>
        </w:tc>
        <w:tc>
          <w:tcPr>
            <w:tcW w:w="17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7BECA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587C95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vAlign w:val="center"/>
          </w:tcPr>
          <w:p w14:paraId="373E4A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65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BD2B1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40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0234B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“龙珠秘匣”——右江壮族麽乜非遗盲盒的可持续传承设计</w:t>
            </w:r>
          </w:p>
        </w:tc>
        <w:tc>
          <w:tcPr>
            <w:tcW w:w="9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432A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09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5CDA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李佳盈</w:t>
            </w:r>
          </w:p>
        </w:tc>
        <w:tc>
          <w:tcPr>
            <w:tcW w:w="136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04DB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高文宇、钱原平</w:t>
            </w:r>
          </w:p>
        </w:tc>
        <w:tc>
          <w:tcPr>
            <w:tcW w:w="17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7F3F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2505EF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vAlign w:val="center"/>
          </w:tcPr>
          <w:p w14:paraId="3D2590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65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939A9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40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BF319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瑶匣·秘袋——广西瑶族纹样福袋盲盒文创设计</w:t>
            </w:r>
          </w:p>
        </w:tc>
        <w:tc>
          <w:tcPr>
            <w:tcW w:w="9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6E74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09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FE32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马国强</w:t>
            </w:r>
          </w:p>
        </w:tc>
        <w:tc>
          <w:tcPr>
            <w:tcW w:w="136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AA1F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韦静、李佩</w:t>
            </w:r>
          </w:p>
        </w:tc>
        <w:tc>
          <w:tcPr>
            <w:tcW w:w="17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FC67A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2D162A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vAlign w:val="center"/>
          </w:tcPr>
          <w:p w14:paraId="49337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65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D8F7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40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07EB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与海相伴、和桂同行——众乐乐旅行工作室</w:t>
            </w:r>
          </w:p>
        </w:tc>
        <w:tc>
          <w:tcPr>
            <w:tcW w:w="9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F0774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09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3F567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刘天乐</w:t>
            </w:r>
          </w:p>
        </w:tc>
        <w:tc>
          <w:tcPr>
            <w:tcW w:w="136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2A9E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孟爽、何峰</w:t>
            </w:r>
          </w:p>
        </w:tc>
        <w:tc>
          <w:tcPr>
            <w:tcW w:w="17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B9F59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001283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vAlign w:val="center"/>
          </w:tcPr>
          <w:p w14:paraId="4E10C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65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EC6F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造型艺术学院</w:t>
            </w:r>
          </w:p>
        </w:tc>
        <w:tc>
          <w:tcPr>
            <w:tcW w:w="40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76BF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校园文化在文创产品设计中的应用研究——以北海艺术设计学院为例</w:t>
            </w:r>
          </w:p>
        </w:tc>
        <w:tc>
          <w:tcPr>
            <w:tcW w:w="9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C472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09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9299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崔雯欣</w:t>
            </w:r>
          </w:p>
        </w:tc>
        <w:tc>
          <w:tcPr>
            <w:tcW w:w="136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D14BE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陆佳美</w:t>
            </w:r>
          </w:p>
        </w:tc>
        <w:tc>
          <w:tcPr>
            <w:tcW w:w="17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1066E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7FE13D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vAlign w:val="center"/>
          </w:tcPr>
          <w:p w14:paraId="72D7C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65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D582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书法学院</w:t>
            </w:r>
          </w:p>
        </w:tc>
        <w:tc>
          <w:tcPr>
            <w:tcW w:w="40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AEB0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墨舞笔尖—书创文艺设计APP</w:t>
            </w:r>
          </w:p>
        </w:tc>
        <w:tc>
          <w:tcPr>
            <w:tcW w:w="9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7815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09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09EF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张璐</w:t>
            </w:r>
          </w:p>
        </w:tc>
        <w:tc>
          <w:tcPr>
            <w:tcW w:w="136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A8FC6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曹思怡、苏乃从</w:t>
            </w:r>
          </w:p>
        </w:tc>
        <w:tc>
          <w:tcPr>
            <w:tcW w:w="17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BAF4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5A6FE4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vAlign w:val="center"/>
          </w:tcPr>
          <w:p w14:paraId="756946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65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2D9F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书法学院</w:t>
            </w:r>
          </w:p>
        </w:tc>
        <w:tc>
          <w:tcPr>
            <w:tcW w:w="40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E5C9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回声计划一网络暴力舆情监测与善意唤醒系统</w:t>
            </w:r>
          </w:p>
        </w:tc>
        <w:tc>
          <w:tcPr>
            <w:tcW w:w="9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BAA8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09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53E54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王仔颖</w:t>
            </w:r>
          </w:p>
        </w:tc>
        <w:tc>
          <w:tcPr>
            <w:tcW w:w="136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D1C7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宁梦宇、苏乃从</w:t>
            </w:r>
          </w:p>
        </w:tc>
        <w:tc>
          <w:tcPr>
            <w:tcW w:w="17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81C79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65EC4F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vAlign w:val="center"/>
          </w:tcPr>
          <w:p w14:paraId="2711A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65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6859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文学院</w:t>
            </w:r>
          </w:p>
        </w:tc>
        <w:tc>
          <w:tcPr>
            <w:tcW w:w="40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06580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绣耀红辉——壮锦绣球同地方红色文化的碰撞与交融</w:t>
            </w:r>
          </w:p>
        </w:tc>
        <w:tc>
          <w:tcPr>
            <w:tcW w:w="9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B462F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09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F7D11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王紫瑞</w:t>
            </w:r>
          </w:p>
        </w:tc>
        <w:tc>
          <w:tcPr>
            <w:tcW w:w="136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E55B2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姜玮、康宗明</w:t>
            </w:r>
          </w:p>
        </w:tc>
        <w:tc>
          <w:tcPr>
            <w:tcW w:w="17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863E4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30D99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vAlign w:val="center"/>
          </w:tcPr>
          <w:p w14:paraId="6CDF50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65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E276F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文学院</w:t>
            </w:r>
          </w:p>
        </w:tc>
        <w:tc>
          <w:tcPr>
            <w:tcW w:w="40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22101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北海傩戏海丝傩韵的非遗年轻化传承研究</w:t>
            </w:r>
          </w:p>
        </w:tc>
        <w:tc>
          <w:tcPr>
            <w:tcW w:w="9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D30E8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09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3BA6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潘籽成</w:t>
            </w:r>
          </w:p>
        </w:tc>
        <w:tc>
          <w:tcPr>
            <w:tcW w:w="136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4B362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黄昭艳、康宗明</w:t>
            </w:r>
          </w:p>
        </w:tc>
        <w:tc>
          <w:tcPr>
            <w:tcW w:w="17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29424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6393FE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vAlign w:val="center"/>
          </w:tcPr>
          <w:p w14:paraId="7FFD7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65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E2A5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舞蹈学院</w:t>
            </w:r>
          </w:p>
        </w:tc>
        <w:tc>
          <w:tcPr>
            <w:tcW w:w="40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5C85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吃了么校园服务平台  </w:t>
            </w:r>
          </w:p>
        </w:tc>
        <w:tc>
          <w:tcPr>
            <w:tcW w:w="9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2054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创业实践</w:t>
            </w:r>
          </w:p>
        </w:tc>
        <w:tc>
          <w:tcPr>
            <w:tcW w:w="109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DE63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栗世恩</w:t>
            </w:r>
          </w:p>
        </w:tc>
        <w:tc>
          <w:tcPr>
            <w:tcW w:w="136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A0D88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信辛、覃海</w:t>
            </w:r>
          </w:p>
        </w:tc>
        <w:tc>
          <w:tcPr>
            <w:tcW w:w="17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9B2A3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51BDFE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vAlign w:val="center"/>
          </w:tcPr>
          <w:p w14:paraId="7C8EE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65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C539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舞蹈学院</w:t>
            </w:r>
          </w:p>
        </w:tc>
        <w:tc>
          <w:tcPr>
            <w:tcW w:w="40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30A5A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乐舞工作室</w:t>
            </w:r>
          </w:p>
        </w:tc>
        <w:tc>
          <w:tcPr>
            <w:tcW w:w="9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1A3D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109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F95F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杨梓萌</w:t>
            </w:r>
          </w:p>
        </w:tc>
        <w:tc>
          <w:tcPr>
            <w:tcW w:w="136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C78F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李谦、刘元珍</w:t>
            </w:r>
          </w:p>
        </w:tc>
        <w:tc>
          <w:tcPr>
            <w:tcW w:w="17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1B7B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5090AF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vAlign w:val="center"/>
          </w:tcPr>
          <w:p w14:paraId="40EAE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65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16B1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哲学学院</w:t>
            </w:r>
          </w:p>
        </w:tc>
        <w:tc>
          <w:tcPr>
            <w:tcW w:w="40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CD0D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灵蛇海韵·文化传承工坊</w:t>
            </w:r>
          </w:p>
        </w:tc>
        <w:tc>
          <w:tcPr>
            <w:tcW w:w="9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F178B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109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B9B9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吴玥</w:t>
            </w:r>
          </w:p>
        </w:tc>
        <w:tc>
          <w:tcPr>
            <w:tcW w:w="136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93E3971">
            <w:pPr>
              <w:keepNext w:val="0"/>
              <w:keepLines w:val="0"/>
              <w:widowControl/>
              <w:suppressLineNumbers w:val="0"/>
              <w:ind w:firstLine="200" w:firstLineChars="10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俸莲云、李泽</w:t>
            </w:r>
          </w:p>
        </w:tc>
        <w:tc>
          <w:tcPr>
            <w:tcW w:w="17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E4991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05145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vAlign w:val="center"/>
          </w:tcPr>
          <w:p w14:paraId="593250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65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99E3D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影视动画学院</w:t>
            </w:r>
          </w:p>
        </w:tc>
        <w:tc>
          <w:tcPr>
            <w:tcW w:w="40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270F7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根楼动画制作组动画</w:t>
            </w:r>
          </w:p>
        </w:tc>
        <w:tc>
          <w:tcPr>
            <w:tcW w:w="9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0562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109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C2E76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孙新林</w:t>
            </w:r>
          </w:p>
        </w:tc>
        <w:tc>
          <w:tcPr>
            <w:tcW w:w="136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3F4BE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虞德强、王伟</w:t>
            </w:r>
          </w:p>
        </w:tc>
        <w:tc>
          <w:tcPr>
            <w:tcW w:w="17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A0B5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520E6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  <w:jc w:val="center"/>
        </w:trPr>
        <w:tc>
          <w:tcPr>
            <w:tcW w:w="766" w:type="dxa"/>
            <w:vAlign w:val="center"/>
          </w:tcPr>
          <w:p w14:paraId="15E60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65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32D2C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40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63EB0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代际协作推动播音专业播客工坊实践模式研究</w:t>
            </w:r>
          </w:p>
        </w:tc>
        <w:tc>
          <w:tcPr>
            <w:tcW w:w="9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4FAC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09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D0E1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夏静</w:t>
            </w:r>
          </w:p>
        </w:tc>
        <w:tc>
          <w:tcPr>
            <w:tcW w:w="136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35F5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周游、曾昭杰</w:t>
            </w:r>
          </w:p>
        </w:tc>
        <w:tc>
          <w:tcPr>
            <w:tcW w:w="17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FA199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3BABF2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vAlign w:val="center"/>
          </w:tcPr>
          <w:p w14:paraId="10BEB8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65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8E0D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40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BB0E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探索非遗传承新境—壮锦体验展馆企划</w:t>
            </w:r>
          </w:p>
        </w:tc>
        <w:tc>
          <w:tcPr>
            <w:tcW w:w="9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B8CF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09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70DD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陈雅琪</w:t>
            </w:r>
          </w:p>
        </w:tc>
        <w:tc>
          <w:tcPr>
            <w:tcW w:w="136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EE57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缠琳、梁谷子</w:t>
            </w:r>
          </w:p>
        </w:tc>
        <w:tc>
          <w:tcPr>
            <w:tcW w:w="17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F8EC1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132C08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vAlign w:val="center"/>
          </w:tcPr>
          <w:p w14:paraId="6B7519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65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AA2D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40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77A5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“探玩岛——儿童非遗启蒙实践”</w:t>
            </w:r>
          </w:p>
        </w:tc>
        <w:tc>
          <w:tcPr>
            <w:tcW w:w="9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9FE8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09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1076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许乐啦</w:t>
            </w:r>
          </w:p>
        </w:tc>
        <w:tc>
          <w:tcPr>
            <w:tcW w:w="136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1735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袁光宇、汪方华</w:t>
            </w:r>
          </w:p>
        </w:tc>
        <w:tc>
          <w:tcPr>
            <w:tcW w:w="17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3F9EF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5DB695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vAlign w:val="center"/>
          </w:tcPr>
          <w:p w14:paraId="1E9A0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65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D9280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40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4A16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“潮汐”电影节——校园影像创作季</w:t>
            </w:r>
          </w:p>
        </w:tc>
        <w:tc>
          <w:tcPr>
            <w:tcW w:w="9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2694F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109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4E9B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李钦</w:t>
            </w:r>
          </w:p>
        </w:tc>
        <w:tc>
          <w:tcPr>
            <w:tcW w:w="136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B914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汪兴、高亮</w:t>
            </w:r>
          </w:p>
        </w:tc>
        <w:tc>
          <w:tcPr>
            <w:tcW w:w="17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56AB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588443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vAlign w:val="center"/>
          </w:tcPr>
          <w:p w14:paraId="2DDAD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65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94FF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40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4AA6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“新绎坊”特色村落IP数字化传播实践</w:t>
            </w:r>
          </w:p>
        </w:tc>
        <w:tc>
          <w:tcPr>
            <w:tcW w:w="9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0EA7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09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6ACD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张恩振华</w:t>
            </w:r>
          </w:p>
        </w:tc>
        <w:tc>
          <w:tcPr>
            <w:tcW w:w="136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4BE6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林思宏、曲敏</w:t>
            </w:r>
          </w:p>
        </w:tc>
        <w:tc>
          <w:tcPr>
            <w:tcW w:w="17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EE01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red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延期一年</w:t>
            </w:r>
          </w:p>
        </w:tc>
      </w:tr>
      <w:tr w14:paraId="6C7F3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vAlign w:val="center"/>
          </w:tcPr>
          <w:p w14:paraId="632D6E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65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75F69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影视动画学院</w:t>
            </w:r>
          </w:p>
        </w:tc>
        <w:tc>
          <w:tcPr>
            <w:tcW w:w="40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B0A3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纪念抗日胜利80周年-北海抗战史与遗迹</w:t>
            </w:r>
          </w:p>
        </w:tc>
        <w:tc>
          <w:tcPr>
            <w:tcW w:w="9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29BB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09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E11A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肖晶</w:t>
            </w:r>
          </w:p>
        </w:tc>
        <w:tc>
          <w:tcPr>
            <w:tcW w:w="136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CF83A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梁达锦、王伟</w:t>
            </w:r>
          </w:p>
        </w:tc>
        <w:tc>
          <w:tcPr>
            <w:tcW w:w="17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A065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2DC9DC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vAlign w:val="center"/>
          </w:tcPr>
          <w:p w14:paraId="0A576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65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FD7E8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40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C7A9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十八怪新解码-奇趣探幽云南</w:t>
            </w:r>
          </w:p>
        </w:tc>
        <w:tc>
          <w:tcPr>
            <w:tcW w:w="9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ECDB4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109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9C94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杨曙瑜</w:t>
            </w:r>
          </w:p>
        </w:tc>
        <w:tc>
          <w:tcPr>
            <w:tcW w:w="136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51EE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庄嘉伊、芦庆芳</w:t>
            </w:r>
          </w:p>
        </w:tc>
        <w:tc>
          <w:tcPr>
            <w:tcW w:w="17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6FC3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0365F0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vAlign w:val="center"/>
          </w:tcPr>
          <w:p w14:paraId="798B09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65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3626E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影视动画学院</w:t>
            </w:r>
          </w:p>
        </w:tc>
        <w:tc>
          <w:tcPr>
            <w:tcW w:w="40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A487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合浦角雕——数字化盲盒非物质文化遗产保护与研究</w:t>
            </w:r>
          </w:p>
        </w:tc>
        <w:tc>
          <w:tcPr>
            <w:tcW w:w="9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9BEA4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09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2E2FA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郭佳慧</w:t>
            </w:r>
          </w:p>
        </w:tc>
        <w:tc>
          <w:tcPr>
            <w:tcW w:w="136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D1E20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邹圆霨、孙竹青</w:t>
            </w:r>
          </w:p>
        </w:tc>
        <w:tc>
          <w:tcPr>
            <w:tcW w:w="17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4808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165243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vAlign w:val="center"/>
          </w:tcPr>
          <w:p w14:paraId="7DBCE6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65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959B2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影视动画学院</w:t>
            </w:r>
          </w:p>
        </w:tc>
        <w:tc>
          <w:tcPr>
            <w:tcW w:w="40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AFD8D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云裳境语传统服饰文创意摄影传播项目</w:t>
            </w:r>
          </w:p>
        </w:tc>
        <w:tc>
          <w:tcPr>
            <w:tcW w:w="9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4B70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109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F202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袁思寒</w:t>
            </w:r>
          </w:p>
        </w:tc>
        <w:tc>
          <w:tcPr>
            <w:tcW w:w="136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C6E3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黄小端、王钢</w:t>
            </w:r>
          </w:p>
        </w:tc>
        <w:tc>
          <w:tcPr>
            <w:tcW w:w="17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1CC8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  <w:tr w14:paraId="5A5699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vAlign w:val="center"/>
          </w:tcPr>
          <w:p w14:paraId="46B199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65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FDC5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403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B81CE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锦纹流光——”八桂遗韵“手饰数字化研究</w:t>
            </w:r>
          </w:p>
        </w:tc>
        <w:tc>
          <w:tcPr>
            <w:tcW w:w="96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D59F6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09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ABCDD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姜雨志</w:t>
            </w:r>
          </w:p>
        </w:tc>
        <w:tc>
          <w:tcPr>
            <w:tcW w:w="1365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8FE6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王睿、汪芳华</w:t>
            </w:r>
          </w:p>
        </w:tc>
        <w:tc>
          <w:tcPr>
            <w:tcW w:w="1746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A73F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通过结题验收</w:t>
            </w:r>
          </w:p>
        </w:tc>
      </w:tr>
    </w:tbl>
    <w:p w14:paraId="5D11D57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9" w:beforeLines="50"/>
        <w:jc w:val="left"/>
        <w:textAlignment w:val="center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</w:p>
    <w:sectPr>
      <w:footerReference r:id="rId3" w:type="default"/>
      <w:pgSz w:w="16838" w:h="11906" w:orient="landscape"/>
      <w:pgMar w:top="1701" w:right="1587" w:bottom="1701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rtlGutter w:val="0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F16F8E2D-DFF1-4EB1-AEE8-79F3853CCD63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CCCA93C1-24DF-4AB4-A8BF-00CAA311898D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3" w:fontKey="{0A3AE87F-63A7-40D1-8C77-F24111072EC8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4" w:fontKey="{72DB528B-7636-4080-85F6-9222D764792B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5" w:fontKey="{71547580-0342-4A18-9CDC-DCE83C8D1861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  <w:embedRegular r:id="rId6" w:fontKey="{975542AB-C953-48B5-8882-430C4D13E32D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868DAC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97C878B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M6pebnPAAAABQEAAA8AAAAAAAAAAQAg&#10;AAAAIgAAAGRycy9kb3ducmV2LnhtbFBLAQIUABQAAAAIAIdO4kDEtDmx3gEAAL4DAAAOAAAAAAAA&#10;AAEAIAAAAB4BAABkcnMvZTJvRG9jLnhtbFBLBQYAAAAABgAGAFkBAABu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97C878B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bordersDoNotSurroundHeader w:val="0"/>
  <w:bordersDoNotSurroundFooter w:val="0"/>
  <w:documentProtection w:enforcement="0"/>
  <w:defaultTabStop w:val="420"/>
  <w:hyphenationZone w:val="360"/>
  <w:drawingGridVerticalSpacing w:val="158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c1Zjc5ZDhiYjgyZDdjZjU3MmM4MTRhYzI0YmNkZmIifQ=="/>
  </w:docVars>
  <w:rsids>
    <w:rsidRoot w:val="008848D4"/>
    <w:rsid w:val="000323BB"/>
    <w:rsid w:val="002860DC"/>
    <w:rsid w:val="00303F39"/>
    <w:rsid w:val="00387662"/>
    <w:rsid w:val="003B2CBD"/>
    <w:rsid w:val="00642A4B"/>
    <w:rsid w:val="008848D4"/>
    <w:rsid w:val="009A13B3"/>
    <w:rsid w:val="009C15CF"/>
    <w:rsid w:val="00AB35C0"/>
    <w:rsid w:val="00D70AFA"/>
    <w:rsid w:val="00DE4C94"/>
    <w:rsid w:val="00FB7B71"/>
    <w:rsid w:val="00FC206D"/>
    <w:rsid w:val="00FF14DB"/>
    <w:rsid w:val="010A5671"/>
    <w:rsid w:val="0132783D"/>
    <w:rsid w:val="01583748"/>
    <w:rsid w:val="01791910"/>
    <w:rsid w:val="017E64C1"/>
    <w:rsid w:val="018067FB"/>
    <w:rsid w:val="01830099"/>
    <w:rsid w:val="01EE7C08"/>
    <w:rsid w:val="01FA50BD"/>
    <w:rsid w:val="02056D00"/>
    <w:rsid w:val="020822DA"/>
    <w:rsid w:val="021A758E"/>
    <w:rsid w:val="02391BC6"/>
    <w:rsid w:val="02441F1E"/>
    <w:rsid w:val="027A5940"/>
    <w:rsid w:val="027D1601"/>
    <w:rsid w:val="028D07AE"/>
    <w:rsid w:val="029550BB"/>
    <w:rsid w:val="02D23086"/>
    <w:rsid w:val="02E35293"/>
    <w:rsid w:val="02E8041D"/>
    <w:rsid w:val="02F53218"/>
    <w:rsid w:val="034F0B7A"/>
    <w:rsid w:val="03555A65"/>
    <w:rsid w:val="03C84489"/>
    <w:rsid w:val="03CC21CB"/>
    <w:rsid w:val="03CF3A69"/>
    <w:rsid w:val="03D90444"/>
    <w:rsid w:val="03DD6186"/>
    <w:rsid w:val="041A1188"/>
    <w:rsid w:val="04247911"/>
    <w:rsid w:val="04457116"/>
    <w:rsid w:val="04562F78"/>
    <w:rsid w:val="04642403"/>
    <w:rsid w:val="046C4BAC"/>
    <w:rsid w:val="04A86794"/>
    <w:rsid w:val="04CC1D57"/>
    <w:rsid w:val="04DF1A8A"/>
    <w:rsid w:val="04F100AF"/>
    <w:rsid w:val="04FB0AD5"/>
    <w:rsid w:val="050E411D"/>
    <w:rsid w:val="052F5C3B"/>
    <w:rsid w:val="05404C1F"/>
    <w:rsid w:val="05621FEB"/>
    <w:rsid w:val="05B05294"/>
    <w:rsid w:val="05BC1DCB"/>
    <w:rsid w:val="05C557BD"/>
    <w:rsid w:val="06007F0A"/>
    <w:rsid w:val="061B2F96"/>
    <w:rsid w:val="06206A3C"/>
    <w:rsid w:val="06224324"/>
    <w:rsid w:val="06A05249"/>
    <w:rsid w:val="06B37672"/>
    <w:rsid w:val="06C70A28"/>
    <w:rsid w:val="06F1266C"/>
    <w:rsid w:val="06F91A0C"/>
    <w:rsid w:val="06FC2A3B"/>
    <w:rsid w:val="072A4378"/>
    <w:rsid w:val="073065CD"/>
    <w:rsid w:val="07576256"/>
    <w:rsid w:val="07797BB1"/>
    <w:rsid w:val="07944291"/>
    <w:rsid w:val="07A6222D"/>
    <w:rsid w:val="07ED2710"/>
    <w:rsid w:val="080261BB"/>
    <w:rsid w:val="0825634E"/>
    <w:rsid w:val="082A3964"/>
    <w:rsid w:val="082D6FB0"/>
    <w:rsid w:val="088A7F5F"/>
    <w:rsid w:val="089D7C92"/>
    <w:rsid w:val="08A96533"/>
    <w:rsid w:val="08E25E9D"/>
    <w:rsid w:val="09344BC0"/>
    <w:rsid w:val="093700E7"/>
    <w:rsid w:val="094B306D"/>
    <w:rsid w:val="094E71DE"/>
    <w:rsid w:val="095E1B17"/>
    <w:rsid w:val="09725E9E"/>
    <w:rsid w:val="09B07E99"/>
    <w:rsid w:val="09CB082F"/>
    <w:rsid w:val="09D771D4"/>
    <w:rsid w:val="09EE3807"/>
    <w:rsid w:val="0A24188E"/>
    <w:rsid w:val="0A25334F"/>
    <w:rsid w:val="0A264B9C"/>
    <w:rsid w:val="0A474359"/>
    <w:rsid w:val="0A493BFA"/>
    <w:rsid w:val="0AEC4F01"/>
    <w:rsid w:val="0AEE6B75"/>
    <w:rsid w:val="0B1526A9"/>
    <w:rsid w:val="0B2508ED"/>
    <w:rsid w:val="0B36513E"/>
    <w:rsid w:val="0B756CA4"/>
    <w:rsid w:val="0B7E024F"/>
    <w:rsid w:val="0BB04180"/>
    <w:rsid w:val="0BC8104C"/>
    <w:rsid w:val="0BCB2D68"/>
    <w:rsid w:val="0BDD7AC5"/>
    <w:rsid w:val="0BE45BD8"/>
    <w:rsid w:val="0BEE7BD2"/>
    <w:rsid w:val="0C177D5B"/>
    <w:rsid w:val="0C4548C9"/>
    <w:rsid w:val="0C7B478E"/>
    <w:rsid w:val="0C9470FF"/>
    <w:rsid w:val="0CC17C52"/>
    <w:rsid w:val="0CE963DF"/>
    <w:rsid w:val="0CF34325"/>
    <w:rsid w:val="0CF602B9"/>
    <w:rsid w:val="0CF668E2"/>
    <w:rsid w:val="0CFB07F3"/>
    <w:rsid w:val="0CFD51A3"/>
    <w:rsid w:val="0D2B0107"/>
    <w:rsid w:val="0D305CB7"/>
    <w:rsid w:val="0D3112F1"/>
    <w:rsid w:val="0D847672"/>
    <w:rsid w:val="0DAA7754"/>
    <w:rsid w:val="0DC13976"/>
    <w:rsid w:val="0E0B7D94"/>
    <w:rsid w:val="0E4868F2"/>
    <w:rsid w:val="0E545297"/>
    <w:rsid w:val="0E63372C"/>
    <w:rsid w:val="0E6B6F5E"/>
    <w:rsid w:val="0E721BC1"/>
    <w:rsid w:val="0E734F83"/>
    <w:rsid w:val="0EBA4906"/>
    <w:rsid w:val="0EBB5316"/>
    <w:rsid w:val="0F114F36"/>
    <w:rsid w:val="0F131DFE"/>
    <w:rsid w:val="0F194228"/>
    <w:rsid w:val="0F2F360E"/>
    <w:rsid w:val="0FB81855"/>
    <w:rsid w:val="10236A85"/>
    <w:rsid w:val="102869DB"/>
    <w:rsid w:val="10535ED7"/>
    <w:rsid w:val="1057100A"/>
    <w:rsid w:val="10853E2D"/>
    <w:rsid w:val="108A1444"/>
    <w:rsid w:val="10AC760C"/>
    <w:rsid w:val="10CA03BA"/>
    <w:rsid w:val="10D601E5"/>
    <w:rsid w:val="11434745"/>
    <w:rsid w:val="1182211B"/>
    <w:rsid w:val="11A7392F"/>
    <w:rsid w:val="11CE2534"/>
    <w:rsid w:val="11E93F48"/>
    <w:rsid w:val="11F0177A"/>
    <w:rsid w:val="11FE5EC6"/>
    <w:rsid w:val="121F3E0E"/>
    <w:rsid w:val="123416E2"/>
    <w:rsid w:val="12371157"/>
    <w:rsid w:val="125C71A2"/>
    <w:rsid w:val="129B2D28"/>
    <w:rsid w:val="12B04A66"/>
    <w:rsid w:val="12F40DF6"/>
    <w:rsid w:val="130C1B38"/>
    <w:rsid w:val="13157C63"/>
    <w:rsid w:val="131E5E73"/>
    <w:rsid w:val="133F16B7"/>
    <w:rsid w:val="13477178"/>
    <w:rsid w:val="13532A6F"/>
    <w:rsid w:val="13BD743A"/>
    <w:rsid w:val="13D12D55"/>
    <w:rsid w:val="143F0F15"/>
    <w:rsid w:val="147815B3"/>
    <w:rsid w:val="147F0B94"/>
    <w:rsid w:val="14952165"/>
    <w:rsid w:val="14F05A03"/>
    <w:rsid w:val="150317C5"/>
    <w:rsid w:val="15086DDB"/>
    <w:rsid w:val="151412DC"/>
    <w:rsid w:val="15237DE9"/>
    <w:rsid w:val="15474C21"/>
    <w:rsid w:val="15913A24"/>
    <w:rsid w:val="15BD3500"/>
    <w:rsid w:val="161F4DA9"/>
    <w:rsid w:val="16204A74"/>
    <w:rsid w:val="162378BB"/>
    <w:rsid w:val="16287735"/>
    <w:rsid w:val="162E0AC3"/>
    <w:rsid w:val="163E73B6"/>
    <w:rsid w:val="16674A96"/>
    <w:rsid w:val="16D276A1"/>
    <w:rsid w:val="16FF7D6A"/>
    <w:rsid w:val="17407E5A"/>
    <w:rsid w:val="174A36DB"/>
    <w:rsid w:val="17A032FB"/>
    <w:rsid w:val="17AE3C6A"/>
    <w:rsid w:val="17B06F63"/>
    <w:rsid w:val="17D0777F"/>
    <w:rsid w:val="17F8202B"/>
    <w:rsid w:val="18060E2A"/>
    <w:rsid w:val="180839CF"/>
    <w:rsid w:val="183A72AB"/>
    <w:rsid w:val="18422604"/>
    <w:rsid w:val="1856781C"/>
    <w:rsid w:val="18A46E1B"/>
    <w:rsid w:val="18D56FD4"/>
    <w:rsid w:val="18D832E3"/>
    <w:rsid w:val="19002192"/>
    <w:rsid w:val="19021497"/>
    <w:rsid w:val="191A59A1"/>
    <w:rsid w:val="191E6BCD"/>
    <w:rsid w:val="192F6D69"/>
    <w:rsid w:val="194D1260"/>
    <w:rsid w:val="195E16BF"/>
    <w:rsid w:val="19687860"/>
    <w:rsid w:val="198B3B37"/>
    <w:rsid w:val="199649B5"/>
    <w:rsid w:val="19F5527E"/>
    <w:rsid w:val="1A253F8B"/>
    <w:rsid w:val="1A355B24"/>
    <w:rsid w:val="1A3A35B9"/>
    <w:rsid w:val="1AAC1E98"/>
    <w:rsid w:val="1AD5150D"/>
    <w:rsid w:val="1AF220BF"/>
    <w:rsid w:val="1B171B26"/>
    <w:rsid w:val="1B1F09DB"/>
    <w:rsid w:val="1B2C2405"/>
    <w:rsid w:val="1B302BE8"/>
    <w:rsid w:val="1B7A20B5"/>
    <w:rsid w:val="1B961960"/>
    <w:rsid w:val="1BB25108"/>
    <w:rsid w:val="1BBD4627"/>
    <w:rsid w:val="1BFB4FA4"/>
    <w:rsid w:val="1C1C24C7"/>
    <w:rsid w:val="1C2775DA"/>
    <w:rsid w:val="1C297D63"/>
    <w:rsid w:val="1C2F10F1"/>
    <w:rsid w:val="1C356329"/>
    <w:rsid w:val="1C3861F8"/>
    <w:rsid w:val="1C614092"/>
    <w:rsid w:val="1C6E39C8"/>
    <w:rsid w:val="1C9410A4"/>
    <w:rsid w:val="1C980A44"/>
    <w:rsid w:val="1CB82E95"/>
    <w:rsid w:val="1CCB2BC8"/>
    <w:rsid w:val="1CEE121C"/>
    <w:rsid w:val="1D126A49"/>
    <w:rsid w:val="1D810BD4"/>
    <w:rsid w:val="1D8B67FB"/>
    <w:rsid w:val="1D9005DB"/>
    <w:rsid w:val="1D9060FA"/>
    <w:rsid w:val="1DC73C0E"/>
    <w:rsid w:val="1DEC729A"/>
    <w:rsid w:val="1E311151"/>
    <w:rsid w:val="1E4C1AE7"/>
    <w:rsid w:val="1E9D67E6"/>
    <w:rsid w:val="1EB47392"/>
    <w:rsid w:val="1ED02718"/>
    <w:rsid w:val="1EE1202F"/>
    <w:rsid w:val="1EF34884"/>
    <w:rsid w:val="1F06438B"/>
    <w:rsid w:val="1F125CFA"/>
    <w:rsid w:val="1F355C41"/>
    <w:rsid w:val="1F3F789D"/>
    <w:rsid w:val="1F614F87"/>
    <w:rsid w:val="1FB913FE"/>
    <w:rsid w:val="20176124"/>
    <w:rsid w:val="20271B67"/>
    <w:rsid w:val="203E5DA7"/>
    <w:rsid w:val="206860C5"/>
    <w:rsid w:val="206F5F60"/>
    <w:rsid w:val="20763D40"/>
    <w:rsid w:val="2099174E"/>
    <w:rsid w:val="20CD5313"/>
    <w:rsid w:val="213F1A88"/>
    <w:rsid w:val="216D06F2"/>
    <w:rsid w:val="217C3B39"/>
    <w:rsid w:val="217F6677"/>
    <w:rsid w:val="218E745E"/>
    <w:rsid w:val="21D20555"/>
    <w:rsid w:val="220D77DF"/>
    <w:rsid w:val="22176B37"/>
    <w:rsid w:val="22394291"/>
    <w:rsid w:val="22434595"/>
    <w:rsid w:val="226715E5"/>
    <w:rsid w:val="22A007BF"/>
    <w:rsid w:val="2309444A"/>
    <w:rsid w:val="232272BA"/>
    <w:rsid w:val="236740B4"/>
    <w:rsid w:val="236F7E9E"/>
    <w:rsid w:val="23EC5247"/>
    <w:rsid w:val="23F21382"/>
    <w:rsid w:val="23FE7D27"/>
    <w:rsid w:val="2412732E"/>
    <w:rsid w:val="24547502"/>
    <w:rsid w:val="245711E5"/>
    <w:rsid w:val="24704055"/>
    <w:rsid w:val="2486292D"/>
    <w:rsid w:val="24BB5C18"/>
    <w:rsid w:val="24F904EE"/>
    <w:rsid w:val="252A0CA8"/>
    <w:rsid w:val="253D4222"/>
    <w:rsid w:val="25626093"/>
    <w:rsid w:val="25761B3F"/>
    <w:rsid w:val="25B763DF"/>
    <w:rsid w:val="25B83F05"/>
    <w:rsid w:val="25C26B32"/>
    <w:rsid w:val="25E76599"/>
    <w:rsid w:val="25F26441"/>
    <w:rsid w:val="26054011"/>
    <w:rsid w:val="26583CFB"/>
    <w:rsid w:val="265A05A4"/>
    <w:rsid w:val="266130D1"/>
    <w:rsid w:val="26992744"/>
    <w:rsid w:val="269F64C8"/>
    <w:rsid w:val="26CD578F"/>
    <w:rsid w:val="26E56F7C"/>
    <w:rsid w:val="27223D2C"/>
    <w:rsid w:val="275B723E"/>
    <w:rsid w:val="27891B67"/>
    <w:rsid w:val="27A61EA5"/>
    <w:rsid w:val="27BA21B7"/>
    <w:rsid w:val="27C052F3"/>
    <w:rsid w:val="27CB557A"/>
    <w:rsid w:val="27D81CF8"/>
    <w:rsid w:val="27E217B4"/>
    <w:rsid w:val="27F25FE6"/>
    <w:rsid w:val="28123DA1"/>
    <w:rsid w:val="2821352A"/>
    <w:rsid w:val="282B12CF"/>
    <w:rsid w:val="283D06F2"/>
    <w:rsid w:val="283E1272"/>
    <w:rsid w:val="283F26BC"/>
    <w:rsid w:val="285443B9"/>
    <w:rsid w:val="28612A6F"/>
    <w:rsid w:val="2890160D"/>
    <w:rsid w:val="28996270"/>
    <w:rsid w:val="28AC35DB"/>
    <w:rsid w:val="28B22E8E"/>
    <w:rsid w:val="29037B8D"/>
    <w:rsid w:val="29064F88"/>
    <w:rsid w:val="290E2569"/>
    <w:rsid w:val="292F6A67"/>
    <w:rsid w:val="29422464"/>
    <w:rsid w:val="295959FF"/>
    <w:rsid w:val="29626662"/>
    <w:rsid w:val="296C74E1"/>
    <w:rsid w:val="29A85AEC"/>
    <w:rsid w:val="29D85FBA"/>
    <w:rsid w:val="2A153C8C"/>
    <w:rsid w:val="2A1F27A5"/>
    <w:rsid w:val="2A293624"/>
    <w:rsid w:val="2A441E71"/>
    <w:rsid w:val="2A4D74D2"/>
    <w:rsid w:val="2A570191"/>
    <w:rsid w:val="2A701253"/>
    <w:rsid w:val="2AA54632"/>
    <w:rsid w:val="2AB70C30"/>
    <w:rsid w:val="2AE31A25"/>
    <w:rsid w:val="2AFB08AA"/>
    <w:rsid w:val="2B141AAE"/>
    <w:rsid w:val="2B2D2CA0"/>
    <w:rsid w:val="2B321CF2"/>
    <w:rsid w:val="2B8A6B60"/>
    <w:rsid w:val="2BA84E84"/>
    <w:rsid w:val="2BAF1907"/>
    <w:rsid w:val="2BB86A0D"/>
    <w:rsid w:val="2BD415D4"/>
    <w:rsid w:val="2C0E487F"/>
    <w:rsid w:val="2C231EC3"/>
    <w:rsid w:val="2C3047F6"/>
    <w:rsid w:val="2C3818FC"/>
    <w:rsid w:val="2C6170A5"/>
    <w:rsid w:val="2C666469"/>
    <w:rsid w:val="2C8549E7"/>
    <w:rsid w:val="2C9235C0"/>
    <w:rsid w:val="2CA70830"/>
    <w:rsid w:val="2CC04F72"/>
    <w:rsid w:val="2CD23AFF"/>
    <w:rsid w:val="2CD24764"/>
    <w:rsid w:val="2CE86721"/>
    <w:rsid w:val="2D12214D"/>
    <w:rsid w:val="2D2105E2"/>
    <w:rsid w:val="2D482013"/>
    <w:rsid w:val="2D5619A2"/>
    <w:rsid w:val="2D566E35"/>
    <w:rsid w:val="2D9771DA"/>
    <w:rsid w:val="2D9C43CC"/>
    <w:rsid w:val="2DCC39FB"/>
    <w:rsid w:val="2DE81100"/>
    <w:rsid w:val="2E0028ED"/>
    <w:rsid w:val="2E1343CF"/>
    <w:rsid w:val="2E4C78E1"/>
    <w:rsid w:val="2E951288"/>
    <w:rsid w:val="2EB92E24"/>
    <w:rsid w:val="2EBD11F7"/>
    <w:rsid w:val="2EC61441"/>
    <w:rsid w:val="2EDF0D8C"/>
    <w:rsid w:val="2EED10C4"/>
    <w:rsid w:val="2F234AE5"/>
    <w:rsid w:val="2F5702EB"/>
    <w:rsid w:val="2F6173BC"/>
    <w:rsid w:val="2F6D7F4C"/>
    <w:rsid w:val="2F6F7D2B"/>
    <w:rsid w:val="2F754C15"/>
    <w:rsid w:val="2F9257C7"/>
    <w:rsid w:val="2F9866D2"/>
    <w:rsid w:val="2FBB4D1E"/>
    <w:rsid w:val="2FE17C00"/>
    <w:rsid w:val="2FEC137B"/>
    <w:rsid w:val="30093CDB"/>
    <w:rsid w:val="301A4307"/>
    <w:rsid w:val="303D3985"/>
    <w:rsid w:val="30517430"/>
    <w:rsid w:val="305F7D9F"/>
    <w:rsid w:val="306E3B3E"/>
    <w:rsid w:val="30AE29D9"/>
    <w:rsid w:val="30F4201C"/>
    <w:rsid w:val="30F85AFE"/>
    <w:rsid w:val="31374878"/>
    <w:rsid w:val="315512CA"/>
    <w:rsid w:val="315A57EF"/>
    <w:rsid w:val="319E3910"/>
    <w:rsid w:val="31A34B66"/>
    <w:rsid w:val="31BA5678"/>
    <w:rsid w:val="31C81974"/>
    <w:rsid w:val="31D10829"/>
    <w:rsid w:val="31E67323"/>
    <w:rsid w:val="320209E2"/>
    <w:rsid w:val="32136105"/>
    <w:rsid w:val="321626E0"/>
    <w:rsid w:val="32171FB4"/>
    <w:rsid w:val="32317519"/>
    <w:rsid w:val="32392F90"/>
    <w:rsid w:val="32944ACC"/>
    <w:rsid w:val="32D65BA9"/>
    <w:rsid w:val="32DB47E8"/>
    <w:rsid w:val="330D3BC9"/>
    <w:rsid w:val="33184235"/>
    <w:rsid w:val="3321133C"/>
    <w:rsid w:val="334F6029"/>
    <w:rsid w:val="335E6C73"/>
    <w:rsid w:val="33743B62"/>
    <w:rsid w:val="33892C97"/>
    <w:rsid w:val="33A8380B"/>
    <w:rsid w:val="33AD0E22"/>
    <w:rsid w:val="34684D49"/>
    <w:rsid w:val="347411FE"/>
    <w:rsid w:val="349D2C44"/>
    <w:rsid w:val="349E621D"/>
    <w:rsid w:val="34BD5517"/>
    <w:rsid w:val="352522EE"/>
    <w:rsid w:val="35357321"/>
    <w:rsid w:val="353F1F4D"/>
    <w:rsid w:val="35580061"/>
    <w:rsid w:val="3579545F"/>
    <w:rsid w:val="357B7839"/>
    <w:rsid w:val="358E6A31"/>
    <w:rsid w:val="35B5220F"/>
    <w:rsid w:val="35ED19A9"/>
    <w:rsid w:val="36160F00"/>
    <w:rsid w:val="362A675A"/>
    <w:rsid w:val="36754630"/>
    <w:rsid w:val="367F4CF7"/>
    <w:rsid w:val="369C6124"/>
    <w:rsid w:val="369E2CA4"/>
    <w:rsid w:val="36A553FC"/>
    <w:rsid w:val="36C62A73"/>
    <w:rsid w:val="36F80606"/>
    <w:rsid w:val="375A12C0"/>
    <w:rsid w:val="37974C3A"/>
    <w:rsid w:val="37B26A07"/>
    <w:rsid w:val="37DD58D0"/>
    <w:rsid w:val="37F963E3"/>
    <w:rsid w:val="37FC5ED4"/>
    <w:rsid w:val="380D6333"/>
    <w:rsid w:val="38174ABC"/>
    <w:rsid w:val="382B67B9"/>
    <w:rsid w:val="38547ABE"/>
    <w:rsid w:val="387864DB"/>
    <w:rsid w:val="389471A0"/>
    <w:rsid w:val="38997AF0"/>
    <w:rsid w:val="38DB1F8D"/>
    <w:rsid w:val="38EC46E2"/>
    <w:rsid w:val="38F31085"/>
    <w:rsid w:val="393618B9"/>
    <w:rsid w:val="396F7EEB"/>
    <w:rsid w:val="399C171C"/>
    <w:rsid w:val="399D16DF"/>
    <w:rsid w:val="39A52824"/>
    <w:rsid w:val="3A1B67E7"/>
    <w:rsid w:val="3A451DB4"/>
    <w:rsid w:val="3A810912"/>
    <w:rsid w:val="3AAF722D"/>
    <w:rsid w:val="3AD13648"/>
    <w:rsid w:val="3AD153F6"/>
    <w:rsid w:val="3AE8273F"/>
    <w:rsid w:val="3B455DE4"/>
    <w:rsid w:val="3B47390A"/>
    <w:rsid w:val="3B4F27BE"/>
    <w:rsid w:val="3B556027"/>
    <w:rsid w:val="3B7F3862"/>
    <w:rsid w:val="3B894744"/>
    <w:rsid w:val="3BB15227"/>
    <w:rsid w:val="3BD77A63"/>
    <w:rsid w:val="3C320116"/>
    <w:rsid w:val="3C3F2833"/>
    <w:rsid w:val="3C6978B0"/>
    <w:rsid w:val="3C812E4B"/>
    <w:rsid w:val="3C885F88"/>
    <w:rsid w:val="3CB11983"/>
    <w:rsid w:val="3CD64F45"/>
    <w:rsid w:val="3D406BAD"/>
    <w:rsid w:val="3D4C5207"/>
    <w:rsid w:val="3D65276D"/>
    <w:rsid w:val="3D8E69D6"/>
    <w:rsid w:val="3D9077EA"/>
    <w:rsid w:val="3DC21572"/>
    <w:rsid w:val="3DCC3F75"/>
    <w:rsid w:val="3DF553F2"/>
    <w:rsid w:val="3E043D34"/>
    <w:rsid w:val="3E0E4BB3"/>
    <w:rsid w:val="3E32264F"/>
    <w:rsid w:val="3E3F4D6C"/>
    <w:rsid w:val="3E4D1237"/>
    <w:rsid w:val="3EC314F9"/>
    <w:rsid w:val="3ECD4126"/>
    <w:rsid w:val="3EDE519D"/>
    <w:rsid w:val="3EF73899"/>
    <w:rsid w:val="3F057D64"/>
    <w:rsid w:val="3F0F2990"/>
    <w:rsid w:val="3F2A5A1C"/>
    <w:rsid w:val="3F372AEB"/>
    <w:rsid w:val="3F6777C6"/>
    <w:rsid w:val="3F8B02E1"/>
    <w:rsid w:val="3F9609BC"/>
    <w:rsid w:val="3FE931E1"/>
    <w:rsid w:val="3FF676AC"/>
    <w:rsid w:val="3FFA0F4B"/>
    <w:rsid w:val="3FFE3A57"/>
    <w:rsid w:val="401D2E8B"/>
    <w:rsid w:val="40363F4D"/>
    <w:rsid w:val="405371C1"/>
    <w:rsid w:val="40A50B35"/>
    <w:rsid w:val="40AA0BC3"/>
    <w:rsid w:val="40BC4452"/>
    <w:rsid w:val="40C55EEB"/>
    <w:rsid w:val="40DC68A2"/>
    <w:rsid w:val="40E37C31"/>
    <w:rsid w:val="41290D1A"/>
    <w:rsid w:val="41747252"/>
    <w:rsid w:val="41B8734B"/>
    <w:rsid w:val="41DF59E2"/>
    <w:rsid w:val="42091919"/>
    <w:rsid w:val="421E223B"/>
    <w:rsid w:val="421E2F5A"/>
    <w:rsid w:val="425A3900"/>
    <w:rsid w:val="427F375F"/>
    <w:rsid w:val="42A15FF5"/>
    <w:rsid w:val="42B86E9B"/>
    <w:rsid w:val="42C5407F"/>
    <w:rsid w:val="42D25F1D"/>
    <w:rsid w:val="42DC702D"/>
    <w:rsid w:val="42E962F6"/>
    <w:rsid w:val="431C3B61"/>
    <w:rsid w:val="43811983"/>
    <w:rsid w:val="43851733"/>
    <w:rsid w:val="43904600"/>
    <w:rsid w:val="43F263DD"/>
    <w:rsid w:val="43F87E97"/>
    <w:rsid w:val="43FB163B"/>
    <w:rsid w:val="44181E36"/>
    <w:rsid w:val="443C1554"/>
    <w:rsid w:val="443C2B2F"/>
    <w:rsid w:val="443E4D3F"/>
    <w:rsid w:val="44784C6C"/>
    <w:rsid w:val="4487121B"/>
    <w:rsid w:val="448A3910"/>
    <w:rsid w:val="44A12A85"/>
    <w:rsid w:val="44F23A65"/>
    <w:rsid w:val="45124F88"/>
    <w:rsid w:val="4549052D"/>
    <w:rsid w:val="455E024A"/>
    <w:rsid w:val="45804DA0"/>
    <w:rsid w:val="45C80314"/>
    <w:rsid w:val="45E65DB0"/>
    <w:rsid w:val="45ED1125"/>
    <w:rsid w:val="45F36B68"/>
    <w:rsid w:val="46765C0C"/>
    <w:rsid w:val="46CC37DE"/>
    <w:rsid w:val="46DE0396"/>
    <w:rsid w:val="470B6C70"/>
    <w:rsid w:val="47C87B80"/>
    <w:rsid w:val="47D97FDF"/>
    <w:rsid w:val="47F3076E"/>
    <w:rsid w:val="481A1F3D"/>
    <w:rsid w:val="482B6E84"/>
    <w:rsid w:val="484D6D11"/>
    <w:rsid w:val="48517B76"/>
    <w:rsid w:val="4883541D"/>
    <w:rsid w:val="488B3F2D"/>
    <w:rsid w:val="48BF71D5"/>
    <w:rsid w:val="48D80C8F"/>
    <w:rsid w:val="48F7328F"/>
    <w:rsid w:val="4986643D"/>
    <w:rsid w:val="498832E1"/>
    <w:rsid w:val="49916E11"/>
    <w:rsid w:val="49970B50"/>
    <w:rsid w:val="49B048D4"/>
    <w:rsid w:val="49B410A5"/>
    <w:rsid w:val="49BF6D61"/>
    <w:rsid w:val="49C5081B"/>
    <w:rsid w:val="49F27137"/>
    <w:rsid w:val="49F509D5"/>
    <w:rsid w:val="4A39364B"/>
    <w:rsid w:val="4A430B10"/>
    <w:rsid w:val="4A4C4A99"/>
    <w:rsid w:val="4A5C0D2E"/>
    <w:rsid w:val="4A7933B4"/>
    <w:rsid w:val="4AA30431"/>
    <w:rsid w:val="4AD122BB"/>
    <w:rsid w:val="4B4734B2"/>
    <w:rsid w:val="4B944949"/>
    <w:rsid w:val="4C082C41"/>
    <w:rsid w:val="4C8906A9"/>
    <w:rsid w:val="4D0F1621"/>
    <w:rsid w:val="4D3B0DF4"/>
    <w:rsid w:val="4D4B54DB"/>
    <w:rsid w:val="4D7F6F33"/>
    <w:rsid w:val="4D97427D"/>
    <w:rsid w:val="4DBE6468"/>
    <w:rsid w:val="4DEF230B"/>
    <w:rsid w:val="4DF02BB3"/>
    <w:rsid w:val="4DF8492C"/>
    <w:rsid w:val="4DFC6FAF"/>
    <w:rsid w:val="4E347D1E"/>
    <w:rsid w:val="4E361CE8"/>
    <w:rsid w:val="4E3740DB"/>
    <w:rsid w:val="4E3C2238"/>
    <w:rsid w:val="4E5B79A0"/>
    <w:rsid w:val="4E824F2D"/>
    <w:rsid w:val="4E9B5FEF"/>
    <w:rsid w:val="4EB376FF"/>
    <w:rsid w:val="4EB40E5E"/>
    <w:rsid w:val="4EBB21ED"/>
    <w:rsid w:val="4ED01C70"/>
    <w:rsid w:val="4ED758E2"/>
    <w:rsid w:val="4F161B19"/>
    <w:rsid w:val="4F615527"/>
    <w:rsid w:val="4F7725B8"/>
    <w:rsid w:val="4FAE7319"/>
    <w:rsid w:val="4FC82E13"/>
    <w:rsid w:val="4FCB38EB"/>
    <w:rsid w:val="4FE5334A"/>
    <w:rsid w:val="4FEA2B77"/>
    <w:rsid w:val="501408D0"/>
    <w:rsid w:val="5017064B"/>
    <w:rsid w:val="50724B2D"/>
    <w:rsid w:val="50A1057E"/>
    <w:rsid w:val="50F149A8"/>
    <w:rsid w:val="51052EC6"/>
    <w:rsid w:val="51136310"/>
    <w:rsid w:val="51250F50"/>
    <w:rsid w:val="51493AE0"/>
    <w:rsid w:val="514F4E6E"/>
    <w:rsid w:val="519F7BA4"/>
    <w:rsid w:val="51CA3927"/>
    <w:rsid w:val="51E974F1"/>
    <w:rsid w:val="51F15F26"/>
    <w:rsid w:val="51FB0B52"/>
    <w:rsid w:val="5237602E"/>
    <w:rsid w:val="5257222D"/>
    <w:rsid w:val="52662470"/>
    <w:rsid w:val="527674C5"/>
    <w:rsid w:val="528154FB"/>
    <w:rsid w:val="528C45CC"/>
    <w:rsid w:val="528F2087"/>
    <w:rsid w:val="52C35B14"/>
    <w:rsid w:val="52F71F9E"/>
    <w:rsid w:val="53010E60"/>
    <w:rsid w:val="532C36B9"/>
    <w:rsid w:val="53316F22"/>
    <w:rsid w:val="539672BA"/>
    <w:rsid w:val="53A94D0A"/>
    <w:rsid w:val="53AB6CD4"/>
    <w:rsid w:val="54015914"/>
    <w:rsid w:val="540463E4"/>
    <w:rsid w:val="542C39E7"/>
    <w:rsid w:val="54413194"/>
    <w:rsid w:val="54A076F0"/>
    <w:rsid w:val="54A35BFD"/>
    <w:rsid w:val="54D96A3E"/>
    <w:rsid w:val="54DE6C35"/>
    <w:rsid w:val="55067F3A"/>
    <w:rsid w:val="550C37A2"/>
    <w:rsid w:val="552552DE"/>
    <w:rsid w:val="556212EC"/>
    <w:rsid w:val="55654C60"/>
    <w:rsid w:val="55822579"/>
    <w:rsid w:val="55893EFC"/>
    <w:rsid w:val="55990DAE"/>
    <w:rsid w:val="55C300FC"/>
    <w:rsid w:val="56073F6A"/>
    <w:rsid w:val="5612303A"/>
    <w:rsid w:val="56151170"/>
    <w:rsid w:val="561A1EEF"/>
    <w:rsid w:val="56200EBE"/>
    <w:rsid w:val="56582A17"/>
    <w:rsid w:val="56625829"/>
    <w:rsid w:val="566273F2"/>
    <w:rsid w:val="566A5AC3"/>
    <w:rsid w:val="567C43B3"/>
    <w:rsid w:val="56AE4C19"/>
    <w:rsid w:val="56BD284A"/>
    <w:rsid w:val="56D759ED"/>
    <w:rsid w:val="57092544"/>
    <w:rsid w:val="572A6162"/>
    <w:rsid w:val="572D17AE"/>
    <w:rsid w:val="57497744"/>
    <w:rsid w:val="577218B7"/>
    <w:rsid w:val="57784841"/>
    <w:rsid w:val="578F2F08"/>
    <w:rsid w:val="579E737D"/>
    <w:rsid w:val="57BD0D84"/>
    <w:rsid w:val="57BD259B"/>
    <w:rsid w:val="57FB365A"/>
    <w:rsid w:val="582D6EF7"/>
    <w:rsid w:val="58565030"/>
    <w:rsid w:val="58B24108"/>
    <w:rsid w:val="58BE067B"/>
    <w:rsid w:val="58C319FE"/>
    <w:rsid w:val="58F702C5"/>
    <w:rsid w:val="594E2E89"/>
    <w:rsid w:val="59810052"/>
    <w:rsid w:val="59A92312"/>
    <w:rsid w:val="59AD4E28"/>
    <w:rsid w:val="59B2018A"/>
    <w:rsid w:val="59FD7B5D"/>
    <w:rsid w:val="5A274BDA"/>
    <w:rsid w:val="5A416A3F"/>
    <w:rsid w:val="5A4A6388"/>
    <w:rsid w:val="5A58564F"/>
    <w:rsid w:val="5A623E64"/>
    <w:rsid w:val="5A673229"/>
    <w:rsid w:val="5A742D2D"/>
    <w:rsid w:val="5A910CA3"/>
    <w:rsid w:val="5AAE2D9B"/>
    <w:rsid w:val="5ABC5619"/>
    <w:rsid w:val="5AD232A1"/>
    <w:rsid w:val="5AEC4DDF"/>
    <w:rsid w:val="5B0D320C"/>
    <w:rsid w:val="5B411CCC"/>
    <w:rsid w:val="5B8C32CF"/>
    <w:rsid w:val="5B9954EC"/>
    <w:rsid w:val="5BCD355F"/>
    <w:rsid w:val="5BD8234A"/>
    <w:rsid w:val="5C0E36AA"/>
    <w:rsid w:val="5C374895"/>
    <w:rsid w:val="5C3F4001"/>
    <w:rsid w:val="5C533A65"/>
    <w:rsid w:val="5CD93599"/>
    <w:rsid w:val="5D0D6309"/>
    <w:rsid w:val="5D180940"/>
    <w:rsid w:val="5D6C1287"/>
    <w:rsid w:val="5D775E79"/>
    <w:rsid w:val="5D8977E8"/>
    <w:rsid w:val="5D99194B"/>
    <w:rsid w:val="5DA052A8"/>
    <w:rsid w:val="5E0A2849"/>
    <w:rsid w:val="5E0E2BEE"/>
    <w:rsid w:val="5E3478C6"/>
    <w:rsid w:val="5E3E24F3"/>
    <w:rsid w:val="5E4775F9"/>
    <w:rsid w:val="5E5B6454"/>
    <w:rsid w:val="5F3C2ED6"/>
    <w:rsid w:val="5F906D7E"/>
    <w:rsid w:val="5FBC1730"/>
    <w:rsid w:val="60255718"/>
    <w:rsid w:val="606C77EB"/>
    <w:rsid w:val="60707A25"/>
    <w:rsid w:val="608A1A1F"/>
    <w:rsid w:val="60915396"/>
    <w:rsid w:val="60AA1B59"/>
    <w:rsid w:val="60E45185"/>
    <w:rsid w:val="610B7004"/>
    <w:rsid w:val="611C2FBF"/>
    <w:rsid w:val="61314591"/>
    <w:rsid w:val="613E0721"/>
    <w:rsid w:val="61502C69"/>
    <w:rsid w:val="61776447"/>
    <w:rsid w:val="61DC543D"/>
    <w:rsid w:val="62037CDB"/>
    <w:rsid w:val="620D46B6"/>
    <w:rsid w:val="62141EE8"/>
    <w:rsid w:val="6214325B"/>
    <w:rsid w:val="622B5598"/>
    <w:rsid w:val="622D2DE9"/>
    <w:rsid w:val="626E3B4F"/>
    <w:rsid w:val="628659A3"/>
    <w:rsid w:val="6287090C"/>
    <w:rsid w:val="628A03FC"/>
    <w:rsid w:val="629E17B2"/>
    <w:rsid w:val="62E23D94"/>
    <w:rsid w:val="62F109CA"/>
    <w:rsid w:val="62F31AFE"/>
    <w:rsid w:val="62F615EE"/>
    <w:rsid w:val="630E6E5D"/>
    <w:rsid w:val="63275C4B"/>
    <w:rsid w:val="636301C6"/>
    <w:rsid w:val="636B1FDC"/>
    <w:rsid w:val="636B68C0"/>
    <w:rsid w:val="636C7B02"/>
    <w:rsid w:val="638766EA"/>
    <w:rsid w:val="63950E07"/>
    <w:rsid w:val="63EA49C4"/>
    <w:rsid w:val="64131EB4"/>
    <w:rsid w:val="64287ECD"/>
    <w:rsid w:val="64780FFD"/>
    <w:rsid w:val="647F4D8D"/>
    <w:rsid w:val="64A05CB5"/>
    <w:rsid w:val="64B27796"/>
    <w:rsid w:val="64B95DF9"/>
    <w:rsid w:val="64CB0954"/>
    <w:rsid w:val="64D751A7"/>
    <w:rsid w:val="64F32289"/>
    <w:rsid w:val="651607D0"/>
    <w:rsid w:val="651A4FA0"/>
    <w:rsid w:val="653463FD"/>
    <w:rsid w:val="6545060B"/>
    <w:rsid w:val="65586590"/>
    <w:rsid w:val="656A4F30"/>
    <w:rsid w:val="658B14D0"/>
    <w:rsid w:val="65925E9A"/>
    <w:rsid w:val="65A215B9"/>
    <w:rsid w:val="65B17A4E"/>
    <w:rsid w:val="65E240AB"/>
    <w:rsid w:val="65F91B21"/>
    <w:rsid w:val="66087601"/>
    <w:rsid w:val="661467FA"/>
    <w:rsid w:val="6623094C"/>
    <w:rsid w:val="66246472"/>
    <w:rsid w:val="66713AB8"/>
    <w:rsid w:val="66796642"/>
    <w:rsid w:val="669B46E7"/>
    <w:rsid w:val="66AD46B9"/>
    <w:rsid w:val="66BB0B84"/>
    <w:rsid w:val="670F4AD2"/>
    <w:rsid w:val="672C1A82"/>
    <w:rsid w:val="672D0E56"/>
    <w:rsid w:val="674E19F8"/>
    <w:rsid w:val="675608AD"/>
    <w:rsid w:val="680D46D6"/>
    <w:rsid w:val="68212C69"/>
    <w:rsid w:val="68354DFF"/>
    <w:rsid w:val="684150B9"/>
    <w:rsid w:val="685748DD"/>
    <w:rsid w:val="68721717"/>
    <w:rsid w:val="687A50B7"/>
    <w:rsid w:val="68817BAC"/>
    <w:rsid w:val="688D47A2"/>
    <w:rsid w:val="68975621"/>
    <w:rsid w:val="68ED5241"/>
    <w:rsid w:val="69417FC4"/>
    <w:rsid w:val="699D37F2"/>
    <w:rsid w:val="69B82921"/>
    <w:rsid w:val="69CB37D4"/>
    <w:rsid w:val="69DF4B8A"/>
    <w:rsid w:val="6A09486C"/>
    <w:rsid w:val="6A2627B9"/>
    <w:rsid w:val="6A5E63F6"/>
    <w:rsid w:val="6A753740"/>
    <w:rsid w:val="6A9D076F"/>
    <w:rsid w:val="6AA1797A"/>
    <w:rsid w:val="6AF077FB"/>
    <w:rsid w:val="6B1479D8"/>
    <w:rsid w:val="6B3F2A88"/>
    <w:rsid w:val="6B421BF2"/>
    <w:rsid w:val="6BBA3B00"/>
    <w:rsid w:val="6BCF6E80"/>
    <w:rsid w:val="6CA314E9"/>
    <w:rsid w:val="6CA95923"/>
    <w:rsid w:val="6CE626D3"/>
    <w:rsid w:val="6D0B3EE8"/>
    <w:rsid w:val="6D131A02"/>
    <w:rsid w:val="6D3F3B91"/>
    <w:rsid w:val="6D4D62AE"/>
    <w:rsid w:val="6DC02F24"/>
    <w:rsid w:val="6DE44E65"/>
    <w:rsid w:val="6DFB02A6"/>
    <w:rsid w:val="6E702B3A"/>
    <w:rsid w:val="6E70494A"/>
    <w:rsid w:val="6E7066F8"/>
    <w:rsid w:val="6EB04D47"/>
    <w:rsid w:val="6EBC439F"/>
    <w:rsid w:val="6EC24A7A"/>
    <w:rsid w:val="6EE113A4"/>
    <w:rsid w:val="6EE1471B"/>
    <w:rsid w:val="6F286FD3"/>
    <w:rsid w:val="6F451CCF"/>
    <w:rsid w:val="6F4C6B9A"/>
    <w:rsid w:val="6F6124E5"/>
    <w:rsid w:val="6F683873"/>
    <w:rsid w:val="6FA32AFD"/>
    <w:rsid w:val="6FE0165C"/>
    <w:rsid w:val="700D2DDE"/>
    <w:rsid w:val="703F5A59"/>
    <w:rsid w:val="704E0CBB"/>
    <w:rsid w:val="705931BC"/>
    <w:rsid w:val="705B5186"/>
    <w:rsid w:val="708D328F"/>
    <w:rsid w:val="70DF464A"/>
    <w:rsid w:val="713F6856"/>
    <w:rsid w:val="71681909"/>
    <w:rsid w:val="71AA0173"/>
    <w:rsid w:val="71B96608"/>
    <w:rsid w:val="71C32FE3"/>
    <w:rsid w:val="71E116BB"/>
    <w:rsid w:val="71E836CB"/>
    <w:rsid w:val="72135D18"/>
    <w:rsid w:val="723150C3"/>
    <w:rsid w:val="723F4D5F"/>
    <w:rsid w:val="72591B25"/>
    <w:rsid w:val="725D6F93"/>
    <w:rsid w:val="72633576"/>
    <w:rsid w:val="72677E12"/>
    <w:rsid w:val="727644F9"/>
    <w:rsid w:val="727662A7"/>
    <w:rsid w:val="729624A5"/>
    <w:rsid w:val="72A36AEE"/>
    <w:rsid w:val="72AF5A71"/>
    <w:rsid w:val="72CB2397"/>
    <w:rsid w:val="72DA4A88"/>
    <w:rsid w:val="72E60F84"/>
    <w:rsid w:val="73245D03"/>
    <w:rsid w:val="7329156C"/>
    <w:rsid w:val="736B4C9E"/>
    <w:rsid w:val="73987DFC"/>
    <w:rsid w:val="73C80D84"/>
    <w:rsid w:val="73D2575F"/>
    <w:rsid w:val="73DA1BE9"/>
    <w:rsid w:val="73F13E37"/>
    <w:rsid w:val="74381EA6"/>
    <w:rsid w:val="74394019"/>
    <w:rsid w:val="749F1AE5"/>
    <w:rsid w:val="74BF5CE3"/>
    <w:rsid w:val="74CD5B6B"/>
    <w:rsid w:val="74EF066E"/>
    <w:rsid w:val="74FC0CE6"/>
    <w:rsid w:val="7521699E"/>
    <w:rsid w:val="75237AEF"/>
    <w:rsid w:val="75321D1A"/>
    <w:rsid w:val="75363452"/>
    <w:rsid w:val="754E7067"/>
    <w:rsid w:val="756643B1"/>
    <w:rsid w:val="758331B5"/>
    <w:rsid w:val="75C31803"/>
    <w:rsid w:val="75E713EB"/>
    <w:rsid w:val="75EB2C19"/>
    <w:rsid w:val="75F419BD"/>
    <w:rsid w:val="75F47C0F"/>
    <w:rsid w:val="762B5982"/>
    <w:rsid w:val="767E5F0E"/>
    <w:rsid w:val="7682346D"/>
    <w:rsid w:val="76992564"/>
    <w:rsid w:val="769D02A6"/>
    <w:rsid w:val="76EA3FEF"/>
    <w:rsid w:val="772608C2"/>
    <w:rsid w:val="77494CC6"/>
    <w:rsid w:val="775766A7"/>
    <w:rsid w:val="777006FF"/>
    <w:rsid w:val="77AE3029"/>
    <w:rsid w:val="77C43105"/>
    <w:rsid w:val="781F4CEB"/>
    <w:rsid w:val="784F3822"/>
    <w:rsid w:val="78732C4C"/>
    <w:rsid w:val="78972AD3"/>
    <w:rsid w:val="78E977D3"/>
    <w:rsid w:val="78F324F9"/>
    <w:rsid w:val="79127941"/>
    <w:rsid w:val="79184E94"/>
    <w:rsid w:val="79566B90"/>
    <w:rsid w:val="796B01E8"/>
    <w:rsid w:val="796C3832"/>
    <w:rsid w:val="79AD7EEE"/>
    <w:rsid w:val="79BD2A0E"/>
    <w:rsid w:val="79DD6C0C"/>
    <w:rsid w:val="79E174D6"/>
    <w:rsid w:val="7A1354DD"/>
    <w:rsid w:val="7A27601A"/>
    <w:rsid w:val="7A2B5BC9"/>
    <w:rsid w:val="7A5866D6"/>
    <w:rsid w:val="7A684727"/>
    <w:rsid w:val="7AA91330"/>
    <w:rsid w:val="7AB23BF5"/>
    <w:rsid w:val="7ADB75EF"/>
    <w:rsid w:val="7B3A1BF7"/>
    <w:rsid w:val="7B5A49B8"/>
    <w:rsid w:val="7B633062"/>
    <w:rsid w:val="7B6A461A"/>
    <w:rsid w:val="7B857700"/>
    <w:rsid w:val="7B881A35"/>
    <w:rsid w:val="7B963516"/>
    <w:rsid w:val="7BA67BFD"/>
    <w:rsid w:val="7BC2430B"/>
    <w:rsid w:val="7BCE5590"/>
    <w:rsid w:val="7BF73FB5"/>
    <w:rsid w:val="7C042B76"/>
    <w:rsid w:val="7C2275E7"/>
    <w:rsid w:val="7C3C5F0B"/>
    <w:rsid w:val="7C6A7927"/>
    <w:rsid w:val="7C73624C"/>
    <w:rsid w:val="7C8C59F0"/>
    <w:rsid w:val="7CF11170"/>
    <w:rsid w:val="7CF60710"/>
    <w:rsid w:val="7D2C5EE0"/>
    <w:rsid w:val="7D8E26F7"/>
    <w:rsid w:val="7DA243F4"/>
    <w:rsid w:val="7DB12889"/>
    <w:rsid w:val="7DDA3B8E"/>
    <w:rsid w:val="7DEE13E8"/>
    <w:rsid w:val="7DEF1949"/>
    <w:rsid w:val="7DFD35FA"/>
    <w:rsid w:val="7E0B01EB"/>
    <w:rsid w:val="7E461224"/>
    <w:rsid w:val="7E573431"/>
    <w:rsid w:val="7E77114C"/>
    <w:rsid w:val="7E8B6C36"/>
    <w:rsid w:val="7F0013D2"/>
    <w:rsid w:val="7F1B445E"/>
    <w:rsid w:val="7F594F87"/>
    <w:rsid w:val="7F6851CA"/>
    <w:rsid w:val="7FBA3C77"/>
    <w:rsid w:val="7FC07E3F"/>
    <w:rsid w:val="7FD4460D"/>
    <w:rsid w:val="7FEA5BD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nhideWhenUsed/>
    <w:qFormat/>
    <w:uiPriority w:val="99"/>
    <w:pPr>
      <w:widowControl/>
      <w:spacing w:after="150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5">
    <w:name w:val="Title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jc w:val="center"/>
      <w:textAlignment w:val="baseline"/>
    </w:pPr>
    <w:rPr>
      <w:b/>
      <w:kern w:val="0"/>
      <w:sz w:val="24"/>
      <w:lang w:val="en-GB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22"/>
    <w:rPr>
      <w:b/>
      <w:bCs/>
    </w:rPr>
  </w:style>
  <w:style w:type="character" w:customStyle="1" w:styleId="10">
    <w:name w:val="font5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1">
    <w:name w:val="font11"/>
    <w:basedOn w:val="8"/>
    <w:qFormat/>
    <w:uiPriority w:val="0"/>
    <w:rPr>
      <w:rFonts w:hint="eastAsia" w:ascii="宋体" w:hAnsi="宋体" w:eastAsia="宋体"/>
      <w:color w:val="000000"/>
      <w:sz w:val="18"/>
      <w:szCs w:val="18"/>
      <w:u w:val="none"/>
    </w:rPr>
  </w:style>
  <w:style w:type="character" w:customStyle="1" w:styleId="12">
    <w:name w:val="font3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3">
    <w:name w:val="font0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4">
    <w:name w:val="font4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5">
    <w:name w:val="font2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6">
    <w:name w:val="font6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7">
    <w:name w:val="font7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8">
    <w:name w:val="font8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6657</Words>
  <Characters>6828</Characters>
  <Lines>1</Lines>
  <Paragraphs>1</Paragraphs>
  <TotalTime>1</TotalTime>
  <ScaleCrop>false</ScaleCrop>
  <LinksUpToDate>false</LinksUpToDate>
  <CharactersWithSpaces>6847</CharactersWithSpaces>
  <Application>WPS Office_12.1.0.26375_F1E327BC-269C-435d-A152-05C5408002CA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2025-02-17T09:24:00Z</dcterms:created>
  <dc:creator>Administrator</dc:creator>
  <cp:lastModifiedBy>哎呦喂</cp:lastModifiedBy>
  <dcterms:modified xsi:type="dcterms:W3CDTF">2026-05-15T07:59:55Z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eyJoZGlkIjoiYWVlMWE0NDY5ODVhZGUxMTQ0MjMxODE4MjI3MzI3NWMiLCJ1c2VySWQiOiI0MTAzOTY3ODQifQ==</vt:lpwstr>
  </property>
  <property fmtid="{D5CDD505-2E9C-101B-9397-08002B2CF9AE}" pid="3" name="KSOProductBuildVer">
    <vt:lpwstr>2052-12.1.0.26375</vt:lpwstr>
  </property>
  <property fmtid="{D5CDD505-2E9C-101B-9397-08002B2CF9AE}" pid="4" name="ICV">
    <vt:lpwstr>5E3F337ECF794F569E8A41E9B414545B_13</vt:lpwstr>
  </property>
</Properties>
</file>